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 Black" w:hAnsi="Arial Black" w:cs="Times New Roman"/>
          <w:sz w:val="28"/>
          <w:szCs w:val="28"/>
        </w:rPr>
      </w:pPr>
      <w:r>
        <w:rPr>
          <w:rFonts w:cs="Times New Roman" w:ascii="Arial Black" w:hAnsi="Arial Black"/>
          <w:sz w:val="28"/>
          <w:szCs w:val="28"/>
        </w:rPr>
        <w:t>CORTOS VALENCIANOS DEFINITIVOS PARA EXHIBICIÓN</w:t>
      </w:r>
    </w:p>
    <w:p>
      <w:pPr>
        <w:pStyle w:val="Normal"/>
        <w:jc w:val="center"/>
        <w:rPr>
          <w:rFonts w:ascii="Arial Black" w:hAnsi="Arial Black" w:cs="Times New Roman"/>
          <w:sz w:val="28"/>
          <w:szCs w:val="28"/>
        </w:rPr>
      </w:pPr>
      <w:bookmarkStart w:id="0" w:name="_GoBack"/>
      <w:bookmarkStart w:id="1" w:name="_GoBack"/>
      <w:bookmarkEnd w:id="1"/>
      <w:r>
        <w:rPr>
          <w:rFonts w:cs="Times New Roman" w:ascii="Arial Black" w:hAnsi="Arial Black"/>
          <w:sz w:val="28"/>
          <w:szCs w:val="28"/>
        </w:rPr>
      </w:r>
    </w:p>
    <w:p>
      <w:pPr>
        <w:pStyle w:val="Normal"/>
        <w:jc w:val="center"/>
        <w:rPr>
          <w:rFonts w:ascii="Arial Black" w:hAnsi="Arial Black" w:cs="Times New Roman"/>
          <w:sz w:val="28"/>
          <w:szCs w:val="28"/>
        </w:rPr>
      </w:pPr>
      <w:r>
        <w:rPr>
          <w:rFonts w:cs="Times New Roman" w:ascii="Arial Black" w:hAnsi="Arial Black"/>
          <w:sz w:val="28"/>
          <w:szCs w:val="28"/>
        </w:rPr>
      </w:r>
    </w:p>
    <w:tbl>
      <w:tblPr>
        <w:tblStyle w:val="Tablaconcuadrcula"/>
        <w:tblW w:w="1017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4395"/>
        <w:gridCol w:w="5103"/>
      </w:tblGrid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Nº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TÍTULO</w:t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DIRECTOR /A</w:t>
            </w:r>
          </w:p>
        </w:tc>
      </w:tr>
      <w:tr>
        <w:trPr>
          <w:trHeight w:val="164" w:hRule="atLeast"/>
        </w:trPr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/>
                <w:sz w:val="22"/>
                <w:szCs w:val="22"/>
              </w:rPr>
              <w:t>CENIZAS.</w:t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tabs>
                <w:tab w:val="left" w:pos="285" w:leader="none"/>
              </w:tabs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/>
                <w:sz w:val="22"/>
                <w:szCs w:val="22"/>
              </w:rPr>
              <w:t>Pedro Deltell / Gonzalo Piñan.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/>
                <w:sz w:val="22"/>
                <w:szCs w:val="22"/>
              </w:rPr>
              <w:t>MADRID –ESTOCOLMO.</w:t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/>
                <w:sz w:val="22"/>
                <w:szCs w:val="22"/>
              </w:rPr>
              <w:t>Carmen Kaltchev/Antonio Ledesma.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/>
              </w:rPr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/>
              </w:rPr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</w:rPr>
            </w:pPr>
            <w:r>
              <w:rPr>
                <w:rFonts w:eastAsia="Calibri" w:cs="Calibri" w:cstheme="minorHAnsi"/>
                <w:sz w:val="22"/>
                <w:szCs w:val="22"/>
              </w:rPr>
              <w:t>3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/>
                <w:sz w:val="22"/>
                <w:szCs w:val="22"/>
              </w:rPr>
              <w:t>ENTREVISTA DOBLE.</w:t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/>
                <w:sz w:val="22"/>
                <w:szCs w:val="22"/>
              </w:rPr>
              <w:t>Jaume R. LLoret.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</w:rPr>
            </w:pPr>
            <w:r>
              <w:rPr>
                <w:rFonts w:eastAsia="Calibri" w:cs="Calibri" w:cstheme="minorHAnsi"/>
                <w:sz w:val="22"/>
                <w:szCs w:val="22"/>
              </w:rPr>
              <w:t>4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/>
              </w:rPr>
            </w:pPr>
            <w:r>
              <w:rPr>
                <w:rFonts w:eastAsia="Calibri" w:cs="Calibri" w:cstheme="minorHAnsi"/>
                <w:sz w:val="22"/>
                <w:szCs w:val="22"/>
              </w:rPr>
              <w:t xml:space="preserve">LEYENDA </w:t>
            </w:r>
            <w:r>
              <w:rPr>
                <w:rFonts w:eastAsia="Calibri" w:cs="Calibri" w:cstheme="minorHAnsi"/>
                <w:sz w:val="22"/>
                <w:szCs w:val="22"/>
              </w:rPr>
              <w:t>DORADA</w:t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10" w:leader="none"/>
              </w:tabs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/>
                <w:sz w:val="22"/>
                <w:szCs w:val="22"/>
              </w:rPr>
              <w:t>Chema García Ibarra/Ion de Sosa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</w:rPr>
            </w:pPr>
            <w:r>
              <w:rPr>
                <w:rFonts w:eastAsia="Calibri" w:cs="Calibri"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/>
              </w:rPr>
            </w:pPr>
            <w:r>
              <w:rPr>
                <w:rFonts w:eastAsia="Calibri" w:cs="Calibri" w:cstheme="minorHAnsi"/>
                <w:sz w:val="22"/>
                <w:szCs w:val="22"/>
              </w:rPr>
              <w:t>MARÍA DUR</w:t>
            </w:r>
            <w:r>
              <w:rPr>
                <w:rFonts w:eastAsia="Calibri" w:cs="Calibri" w:cstheme="minorHAnsi"/>
                <w:sz w:val="22"/>
                <w:szCs w:val="22"/>
              </w:rPr>
              <w:t>A</w:t>
            </w:r>
            <w:r>
              <w:rPr>
                <w:rFonts w:eastAsia="Calibri" w:cs="Calibr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/>
                <w:sz w:val="22"/>
                <w:szCs w:val="22"/>
              </w:rPr>
              <w:t>Jaume Soriano.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</w:rPr>
            </w:pPr>
            <w:r>
              <w:rPr>
                <w:rFonts w:eastAsia="Calibri" w:cs="Calibri" w:cstheme="minorHAnsi"/>
                <w:sz w:val="22"/>
                <w:szCs w:val="22"/>
              </w:rPr>
              <w:t>6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/>
                <w:sz w:val="22"/>
                <w:szCs w:val="22"/>
              </w:rPr>
              <w:t>SPYGLASS.</w:t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/>
                <w:sz w:val="22"/>
                <w:szCs w:val="22"/>
              </w:rPr>
              <w:t>Javi Prada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</w:rPr>
            </w:pPr>
            <w:r>
              <w:rPr>
                <w:rFonts w:eastAsia="Calibri" w:cs="Calibri" w:cstheme="minorHAnsi"/>
                <w:sz w:val="22"/>
                <w:szCs w:val="22"/>
              </w:rPr>
              <w:t>7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/>
                <w:sz w:val="22"/>
                <w:szCs w:val="22"/>
              </w:rPr>
              <w:t>TARO.</w:t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/>
                <w:sz w:val="22"/>
                <w:szCs w:val="22"/>
              </w:rPr>
              <w:t>Dani Rebner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</w:rPr>
            </w:pPr>
            <w:r>
              <w:rPr>
                <w:rFonts w:eastAsia="Calibri" w:cs="Calibri" w:cstheme="minorHAnsi"/>
                <w:sz w:val="22"/>
                <w:szCs w:val="22"/>
              </w:rPr>
              <w:t>8</w:t>
            </w:r>
          </w:p>
        </w:tc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/>
                <w:sz w:val="22"/>
                <w:szCs w:val="22"/>
              </w:rPr>
              <w:t>REDEMPTIO.</w:t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965" w:leader="none"/>
              </w:tabs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/>
                <w:sz w:val="22"/>
                <w:szCs w:val="22"/>
              </w:rPr>
              <w:t>Miguel Llorens.</w:t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orient="landscape" w:w="16838" w:h="11906"/>
      <w:pgMar w:left="1417" w:right="1417" w:header="0" w:top="1701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697950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sz w:val="22"/>
      <w:szCs w:val="22"/>
      <w:lang w:val="es-ES" w:eastAsia="es-E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97950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LibreOffice/5.2.5.1$Windows_x86 LibreOffice_project/0312e1a284a7d50ca85a365c316c7abbf20a4d22</Application>
  <Pages>1</Pages>
  <Words>53</Words>
  <Characters>298</Characters>
  <CharactersWithSpaces>324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2020-06-19T10:23:00Z</dcterms:created>
  <dc:creator>Usuario</dc:creator>
  <dc:description/>
  <dc:language>es-ES</dc:language>
  <cp:lastModifiedBy/>
  <cp:lastPrinted>2020-06-18T10:38:00Z</cp:lastPrinted>
  <dcterms:modified xsi:type="dcterms:W3CDTF">2020-07-01T14:40:00Z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