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C3" w:rsidRPr="00C970C3" w:rsidRDefault="009A4D5C" w:rsidP="00C97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>CINE SOLIDARIO.CINEMA ROMA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>.</w:t>
      </w:r>
    </w:p>
    <w:p w:rsidR="00C970C3" w:rsidRPr="00C970C3" w:rsidRDefault="00825E93" w:rsidP="00C970C3">
      <w:pPr>
        <w:tabs>
          <w:tab w:val="center" w:pos="4252"/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ab/>
        <w:t>MARTES  17 DE FEBRERO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lang w:eastAsia="es-ES"/>
        </w:rPr>
        <w:t xml:space="preserve"> DE 2026</w:t>
      </w:r>
      <w:r w:rsidR="00774307">
        <w:rPr>
          <w:rFonts w:ascii="Times New Roman" w:eastAsia="Times New Roman" w:hAnsi="Times New Roman" w:cs="Times New Roman"/>
          <w:b/>
          <w:color w:val="000000"/>
          <w:lang w:eastAsia="es-ES"/>
        </w:rPr>
        <w:t>. 19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>.00. HORAS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ab/>
      </w:r>
    </w:p>
    <w:p w:rsidR="00C970C3" w:rsidRDefault="009A4D5C" w:rsidP="00C97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DONATIVO 5</w:t>
      </w:r>
      <w:r w:rsidR="003704A8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€ EUROS</w:t>
      </w:r>
    </w:p>
    <w:p w:rsidR="009A4D5C" w:rsidRPr="009A4D5C" w:rsidRDefault="00825E93" w:rsidP="00C97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C00000"/>
          <w:lang w:eastAsia="es-ES"/>
        </w:rPr>
        <w:t>“NOUVELLE VAGUE</w:t>
      </w:r>
      <w:r w:rsidR="009A4D5C" w:rsidRPr="009A4D5C">
        <w:rPr>
          <w:rFonts w:ascii="Times New Roman" w:eastAsia="Times New Roman" w:hAnsi="Times New Roman" w:cs="Times New Roman"/>
          <w:b/>
          <w:bCs/>
          <w:color w:val="C00000"/>
          <w:lang w:eastAsia="es-ES"/>
        </w:rPr>
        <w:t>”</w:t>
      </w:r>
    </w:p>
    <w:p w:rsidR="00C970C3" w:rsidRPr="00C970C3" w:rsidRDefault="00C970C3" w:rsidP="00C970C3">
      <w:pPr>
        <w:tabs>
          <w:tab w:val="center" w:pos="4252"/>
          <w:tab w:val="left" w:pos="7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>VERSIÓN ORIGINAL</w:t>
      </w:r>
      <w:r w:rsidR="000051AF"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 </w:t>
      </w:r>
      <w:r w:rsidR="009A4D5C"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 SUBTITULADA</w:t>
      </w:r>
    </w:p>
    <w:tbl>
      <w:tblPr>
        <w:tblStyle w:val="Tablaconcuadrcula1"/>
        <w:tblW w:w="6223" w:type="dxa"/>
        <w:jc w:val="center"/>
        <w:tblInd w:w="-414" w:type="dxa"/>
        <w:tblLayout w:type="fixed"/>
        <w:tblLook w:val="04A0" w:firstRow="1" w:lastRow="0" w:firstColumn="1" w:lastColumn="0" w:noHBand="0" w:noVBand="1"/>
      </w:tblPr>
      <w:tblGrid>
        <w:gridCol w:w="3053"/>
        <w:gridCol w:w="3170"/>
      </w:tblGrid>
      <w:tr w:rsidR="00DA1A16" w:rsidRPr="00A23A62" w:rsidTr="00D935F9">
        <w:trPr>
          <w:trHeight w:val="3972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C3" w:rsidRPr="00A23A62" w:rsidRDefault="00D935F9" w:rsidP="00DA1A1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/>
                <w:color w:val="C00000"/>
                <w:sz w:val="26"/>
                <w:szCs w:val="26"/>
                <w:lang w:val="en-US"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1501B0D" wp14:editId="392A9A24">
                  <wp:extent cx="1857375" cy="3124200"/>
                  <wp:effectExtent l="0" t="0" r="9525" b="0"/>
                  <wp:docPr id="1" name="Imagen 1" descr="https://pics.filmaffinity.com/nouvelle_vague-687084137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cs.filmaffinity.com/nouvelle_vague-687084137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095" cy="312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5F9" w:rsidRPr="00D935F9" w:rsidRDefault="00D935F9" w:rsidP="00D935F9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Título original: </w:t>
            </w:r>
            <w:proofErr w:type="spellStart"/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Nouvelle</w:t>
            </w:r>
            <w:proofErr w:type="spellEnd"/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Vague</w:t>
            </w:r>
          </w:p>
          <w:p w:rsidR="00D935F9" w:rsidRPr="00D935F9" w:rsidRDefault="00D935F9" w:rsidP="00D935F9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Año: </w:t>
            </w:r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2025</w:t>
            </w:r>
          </w:p>
          <w:p w:rsidR="00D935F9" w:rsidRPr="00D935F9" w:rsidRDefault="00D935F9" w:rsidP="00D935F9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Duración: </w:t>
            </w:r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105 min.</w:t>
            </w:r>
          </w:p>
          <w:p w:rsidR="00D935F9" w:rsidRPr="00D935F9" w:rsidRDefault="00D935F9" w:rsidP="00D935F9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País: </w:t>
            </w:r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Francia</w:t>
            </w:r>
          </w:p>
          <w:p w:rsidR="00D935F9" w:rsidRPr="00D935F9" w:rsidRDefault="00D935F9" w:rsidP="00D935F9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Dirección: </w:t>
            </w:r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Richard </w:t>
            </w:r>
            <w:proofErr w:type="spellStart"/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Linklater</w:t>
            </w:r>
            <w:proofErr w:type="spellEnd"/>
          </w:p>
          <w:p w:rsidR="00640D17" w:rsidRDefault="00D935F9" w:rsidP="00D935F9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Guion: </w:t>
            </w:r>
            <w:proofErr w:type="spellStart"/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Holly</w:t>
            </w:r>
            <w:proofErr w:type="spellEnd"/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Gent</w:t>
            </w:r>
            <w:proofErr w:type="spellEnd"/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Palmo, Richard </w:t>
            </w:r>
            <w:proofErr w:type="spellStart"/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Linklater</w:t>
            </w:r>
            <w:proofErr w:type="spellEnd"/>
            <w:r w:rsidRPr="00D935F9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, </w:t>
            </w:r>
          </w:p>
          <w:p w:rsidR="006A69F7" w:rsidRPr="006A69F7" w:rsidRDefault="006A69F7" w:rsidP="006A69F7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REPARTO: Guillaume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Marbeck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Zo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ey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Deutch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</w:p>
          <w:p w:rsidR="006A69F7" w:rsidRDefault="006A69F7" w:rsidP="006A69F7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proofErr w:type="spellStart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Aubr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Dullin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Completan el elenco actores que representan a figuras François </w:t>
            </w:r>
            <w:proofErr w:type="spellStart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Truffaut</w:t>
            </w:r>
            <w:proofErr w:type="spellEnd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, Claude </w:t>
            </w:r>
            <w:proofErr w:type="spellStart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Chabrol</w:t>
            </w:r>
            <w:proofErr w:type="spellEnd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Agnès</w:t>
            </w:r>
            <w:proofErr w:type="spellEnd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Varda</w:t>
            </w:r>
            <w:proofErr w:type="spellEnd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Éric</w:t>
            </w:r>
            <w:proofErr w:type="spellEnd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Rohmer</w:t>
            </w:r>
            <w:proofErr w:type="spellEnd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,</w:t>
            </w:r>
          </w:p>
          <w:p w:rsidR="006A69F7" w:rsidRPr="00D935F9" w:rsidRDefault="006A69F7" w:rsidP="006A69F7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Fotografía:</w:t>
            </w:r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David</w:t>
            </w:r>
            <w:proofErr w:type="spellEnd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Chambille</w:t>
            </w:r>
            <w:proofErr w:type="spellEnd"/>
            <w:r w:rsidRPr="006A69F7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B1767" w:rsidRPr="006A69F7" w:rsidRDefault="00C970C3" w:rsidP="009B17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1767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SINOPSIS</w:t>
      </w:r>
      <w:r w:rsidR="00D935F9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:</w:t>
      </w:r>
      <w:r w:rsidR="00640D17" w:rsidRPr="00640D17">
        <w:t xml:space="preserve"> </w:t>
      </w:r>
      <w:r w:rsidR="00D935F9" w:rsidRPr="006A69F7">
        <w:rPr>
          <w:rFonts w:ascii="Times New Roman" w:hAnsi="Times New Roman" w:cs="Times New Roman"/>
        </w:rPr>
        <w:t>La historia detrás de la creación del movimiento cinematográfico francés conocido como '</w:t>
      </w:r>
      <w:proofErr w:type="spellStart"/>
      <w:r w:rsidR="00D935F9" w:rsidRPr="006A69F7">
        <w:rPr>
          <w:rFonts w:ascii="Times New Roman" w:hAnsi="Times New Roman" w:cs="Times New Roman"/>
        </w:rPr>
        <w:t>Nouvelle</w:t>
      </w:r>
      <w:proofErr w:type="spellEnd"/>
      <w:r w:rsidR="00D935F9" w:rsidRPr="006A69F7">
        <w:rPr>
          <w:rFonts w:ascii="Times New Roman" w:hAnsi="Times New Roman" w:cs="Times New Roman"/>
        </w:rPr>
        <w:t xml:space="preserve"> Vague', centrándose en la producción de la innovadora película de Jean-</w:t>
      </w:r>
      <w:proofErr w:type="spellStart"/>
      <w:r w:rsidR="00D935F9" w:rsidRPr="006A69F7">
        <w:rPr>
          <w:rFonts w:ascii="Times New Roman" w:hAnsi="Times New Roman" w:cs="Times New Roman"/>
        </w:rPr>
        <w:t>Luc</w:t>
      </w:r>
      <w:proofErr w:type="spellEnd"/>
      <w:r w:rsidR="00D935F9" w:rsidRPr="006A69F7">
        <w:rPr>
          <w:rFonts w:ascii="Times New Roman" w:hAnsi="Times New Roman" w:cs="Times New Roman"/>
        </w:rPr>
        <w:t xml:space="preserve"> </w:t>
      </w:r>
      <w:proofErr w:type="spellStart"/>
      <w:r w:rsidR="00D935F9" w:rsidRPr="006A69F7">
        <w:rPr>
          <w:rFonts w:ascii="Times New Roman" w:hAnsi="Times New Roman" w:cs="Times New Roman"/>
        </w:rPr>
        <w:t>Godard</w:t>
      </w:r>
      <w:proofErr w:type="spellEnd"/>
      <w:r w:rsidR="00D935F9" w:rsidRPr="006A69F7">
        <w:rPr>
          <w:rFonts w:ascii="Times New Roman" w:hAnsi="Times New Roman" w:cs="Times New Roman"/>
        </w:rPr>
        <w:t xml:space="preserve"> 'Al final de la escapada', en 1959.</w:t>
      </w:r>
    </w:p>
    <w:p w:rsidR="00D935F9" w:rsidRPr="00D935F9" w:rsidRDefault="00C970C3" w:rsidP="00D93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BD4ABB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P</w:t>
      </w:r>
      <w:r w:rsidR="008E6FE0" w:rsidRPr="00BD4ABB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REMIOS</w:t>
      </w:r>
      <w:r w:rsidR="00CB7A5E" w:rsidRPr="00D935F9">
        <w:rPr>
          <w:rFonts w:ascii="Times New Roman" w:eastAsia="Times New Roman" w:hAnsi="Times New Roman" w:cs="Times New Roman"/>
          <w:lang w:eastAsia="es-ES"/>
        </w:rPr>
        <w:t xml:space="preserve">: </w:t>
      </w:r>
      <w:r w:rsidR="00D935F9" w:rsidRPr="00D935F9">
        <w:rPr>
          <w:rFonts w:ascii="Times New Roman" w:eastAsia="Times New Roman" w:hAnsi="Times New Roman" w:cs="Times New Roman"/>
          <w:lang w:eastAsia="es-ES"/>
        </w:rPr>
        <w:t>2025: Premios Globos de Oro: Nominada a Mejor película - Comedia o musical.</w:t>
      </w:r>
    </w:p>
    <w:p w:rsidR="00D935F9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935F9">
        <w:rPr>
          <w:rFonts w:ascii="Times New Roman" w:eastAsia="Times New Roman" w:hAnsi="Times New Roman" w:cs="Times New Roman"/>
          <w:lang w:eastAsia="es-ES"/>
        </w:rPr>
        <w:t>2025: Premios César (Francia): 10 nominaciones</w:t>
      </w:r>
    </w:p>
    <w:p w:rsidR="00D935F9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935F9">
        <w:rPr>
          <w:rFonts w:ascii="Times New Roman" w:eastAsia="Times New Roman" w:hAnsi="Times New Roman" w:cs="Times New Roman"/>
          <w:lang w:eastAsia="es-ES"/>
        </w:rPr>
        <w:t>2025: Festival de Cannes: Nominada a Palma de Oro: Mejor película.</w:t>
      </w:r>
    </w:p>
    <w:p w:rsidR="00D935F9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935F9">
        <w:rPr>
          <w:rFonts w:ascii="Times New Roman" w:eastAsia="Times New Roman" w:hAnsi="Times New Roman" w:cs="Times New Roman"/>
          <w:lang w:eastAsia="es-ES"/>
        </w:rPr>
        <w:t xml:space="preserve">2025: Premios </w:t>
      </w:r>
      <w:proofErr w:type="spellStart"/>
      <w:r w:rsidRPr="00D935F9">
        <w:rPr>
          <w:rFonts w:ascii="Times New Roman" w:eastAsia="Times New Roman" w:hAnsi="Times New Roman" w:cs="Times New Roman"/>
          <w:lang w:eastAsia="es-ES"/>
        </w:rPr>
        <w:t>Independent</w:t>
      </w:r>
      <w:proofErr w:type="spellEnd"/>
      <w:r w:rsidRPr="00D935F9">
        <w:rPr>
          <w:rFonts w:ascii="Times New Roman" w:eastAsia="Times New Roman" w:hAnsi="Times New Roman" w:cs="Times New Roman"/>
          <w:lang w:eastAsia="es-ES"/>
        </w:rPr>
        <w:t xml:space="preserve"> </w:t>
      </w:r>
      <w:proofErr w:type="spellStart"/>
      <w:r w:rsidRPr="00D935F9">
        <w:rPr>
          <w:rFonts w:ascii="Times New Roman" w:eastAsia="Times New Roman" w:hAnsi="Times New Roman" w:cs="Times New Roman"/>
          <w:lang w:eastAsia="es-ES"/>
        </w:rPr>
        <w:t>Spirit</w:t>
      </w:r>
      <w:proofErr w:type="spellEnd"/>
      <w:r w:rsidRPr="00D935F9">
        <w:rPr>
          <w:rFonts w:ascii="Times New Roman" w:eastAsia="Times New Roman" w:hAnsi="Times New Roman" w:cs="Times New Roman"/>
          <w:lang w:eastAsia="es-ES"/>
        </w:rPr>
        <w:t xml:space="preserve"> </w:t>
      </w:r>
      <w:proofErr w:type="spellStart"/>
      <w:r w:rsidRPr="00D935F9">
        <w:rPr>
          <w:rFonts w:ascii="Times New Roman" w:eastAsia="Times New Roman" w:hAnsi="Times New Roman" w:cs="Times New Roman"/>
          <w:lang w:eastAsia="es-ES"/>
        </w:rPr>
        <w:t>Awards</w:t>
      </w:r>
      <w:proofErr w:type="spellEnd"/>
      <w:r w:rsidRPr="00D935F9">
        <w:rPr>
          <w:rFonts w:ascii="Times New Roman" w:eastAsia="Times New Roman" w:hAnsi="Times New Roman" w:cs="Times New Roman"/>
          <w:lang w:eastAsia="es-ES"/>
        </w:rPr>
        <w:t>: Nominada a Mejor interpretación de reparto.</w:t>
      </w:r>
    </w:p>
    <w:p w:rsidR="00CB7A5E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935F9">
        <w:rPr>
          <w:rFonts w:ascii="Times New Roman" w:eastAsia="Times New Roman" w:hAnsi="Times New Roman" w:cs="Times New Roman"/>
          <w:lang w:eastAsia="es-ES"/>
        </w:rPr>
        <w:t>2025: Festival de Morelia: Premio del Público.</w:t>
      </w:r>
    </w:p>
    <w:p w:rsidR="00D935F9" w:rsidRPr="00D935F9" w:rsidRDefault="002970D0" w:rsidP="00D935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CRÍTICAS:</w:t>
      </w:r>
      <w:r w:rsidRPr="002970D0">
        <w:t xml:space="preserve"> </w:t>
      </w:r>
      <w:r w:rsidR="00D935F9" w:rsidRPr="00D935F9">
        <w:rPr>
          <w:rFonts w:ascii="Times New Roman" w:hAnsi="Times New Roman" w:cs="Times New Roman"/>
          <w:sz w:val="24"/>
          <w:szCs w:val="24"/>
        </w:rPr>
        <w:t>"</w:t>
      </w:r>
      <w:r w:rsidR="00D935F9" w:rsidRPr="00D935F9">
        <w:rPr>
          <w:rFonts w:ascii="Times New Roman" w:hAnsi="Times New Roman" w:cs="Times New Roman"/>
          <w:b/>
          <w:sz w:val="24"/>
          <w:szCs w:val="24"/>
        </w:rPr>
        <w:t>UN HIMNO A LA ALEGRÍA DE VIVIR": LA NUEVA PELÍCULA DEL DIRECTOR DE 'BOYHOOD' ES UNA OBRA MAESTRA DE OBLIGADO VISIONADO PARA LOS AMANTES DEL CINE</w:t>
      </w:r>
    </w:p>
    <w:p w:rsidR="00D935F9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t>‘</w:t>
      </w:r>
      <w:proofErr w:type="spellStart"/>
      <w:r w:rsidRPr="00D935F9">
        <w:rPr>
          <w:rFonts w:ascii="Times New Roman" w:hAnsi="Times New Roman" w:cs="Times New Roman"/>
        </w:rPr>
        <w:t>Nouvelle</w:t>
      </w:r>
      <w:proofErr w:type="spellEnd"/>
      <w:r w:rsidRPr="00D935F9">
        <w:rPr>
          <w:rFonts w:ascii="Times New Roman" w:hAnsi="Times New Roman" w:cs="Times New Roman"/>
        </w:rPr>
        <w:t xml:space="preserve"> Vague’, la nueva y magistral creación de Richard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>, se presenta como un proyecto tan singular como inesperado. ¿Quién habría imaginado que el autor de ‘</w:t>
      </w:r>
      <w:proofErr w:type="spellStart"/>
      <w:r w:rsidRPr="00D935F9">
        <w:rPr>
          <w:rFonts w:ascii="Times New Roman" w:hAnsi="Times New Roman" w:cs="Times New Roman"/>
        </w:rPr>
        <w:t>School</w:t>
      </w:r>
      <w:proofErr w:type="spellEnd"/>
      <w:r w:rsidRPr="00D935F9">
        <w:rPr>
          <w:rFonts w:ascii="Times New Roman" w:hAnsi="Times New Roman" w:cs="Times New Roman"/>
        </w:rPr>
        <w:t xml:space="preserve"> of Rock’ acabaría dirigiendo un </w:t>
      </w:r>
      <w:proofErr w:type="spellStart"/>
      <w:r w:rsidRPr="00D935F9">
        <w:rPr>
          <w:rFonts w:ascii="Times New Roman" w:hAnsi="Times New Roman" w:cs="Times New Roman"/>
        </w:rPr>
        <w:t>making</w:t>
      </w:r>
      <w:proofErr w:type="spellEnd"/>
      <w:r w:rsidRPr="00D935F9">
        <w:rPr>
          <w:rFonts w:ascii="Times New Roman" w:hAnsi="Times New Roman" w:cs="Times New Roman"/>
        </w:rPr>
        <w:t xml:space="preserve"> of ficticio de ‘Al final de la escapada’, la ópera prima con la que Jean-</w:t>
      </w:r>
      <w:proofErr w:type="spellStart"/>
      <w:r w:rsidRPr="00D935F9">
        <w:rPr>
          <w:rFonts w:ascii="Times New Roman" w:hAnsi="Times New Roman" w:cs="Times New Roman"/>
        </w:rPr>
        <w:t>Luc</w:t>
      </w:r>
      <w:proofErr w:type="spellEnd"/>
      <w:r w:rsidRPr="00D935F9">
        <w:rPr>
          <w:rFonts w:ascii="Times New Roman" w:hAnsi="Times New Roman" w:cs="Times New Roman"/>
        </w:rPr>
        <w:t xml:space="preserve"> </w:t>
      </w:r>
      <w:proofErr w:type="spellStart"/>
      <w:r w:rsidRPr="00D935F9">
        <w:rPr>
          <w:rFonts w:ascii="Times New Roman" w:hAnsi="Times New Roman" w:cs="Times New Roman"/>
        </w:rPr>
        <w:t>Godard</w:t>
      </w:r>
      <w:proofErr w:type="spellEnd"/>
      <w:r w:rsidRPr="00D935F9">
        <w:rPr>
          <w:rFonts w:ascii="Times New Roman" w:hAnsi="Times New Roman" w:cs="Times New Roman"/>
        </w:rPr>
        <w:t xml:space="preserve">, en 1960, propulsó la historia del cine hacia la modernidad? Y no es que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 xml:space="preserve"> no haya demostrado sus deudas con la cinefilia. El texano, fundador de la Austin Film </w:t>
      </w:r>
      <w:proofErr w:type="spellStart"/>
      <w:r w:rsidRPr="00D935F9">
        <w:rPr>
          <w:rFonts w:ascii="Times New Roman" w:hAnsi="Times New Roman" w:cs="Times New Roman"/>
        </w:rPr>
        <w:t>Society</w:t>
      </w:r>
      <w:proofErr w:type="spellEnd"/>
      <w:r w:rsidRPr="00D935F9">
        <w:rPr>
          <w:rFonts w:ascii="Times New Roman" w:hAnsi="Times New Roman" w:cs="Times New Roman"/>
        </w:rPr>
        <w:t xml:space="preserve">, ha ido rociando su obra con homenajes a Max </w:t>
      </w:r>
      <w:proofErr w:type="spellStart"/>
      <w:r w:rsidRPr="00D935F9">
        <w:rPr>
          <w:rFonts w:ascii="Times New Roman" w:hAnsi="Times New Roman" w:cs="Times New Roman"/>
        </w:rPr>
        <w:t>Öphuls</w:t>
      </w:r>
      <w:proofErr w:type="spellEnd"/>
      <w:r w:rsidRPr="00D935F9">
        <w:rPr>
          <w:rFonts w:ascii="Times New Roman" w:hAnsi="Times New Roman" w:cs="Times New Roman"/>
        </w:rPr>
        <w:t xml:space="preserve"> (en ‘</w:t>
      </w:r>
      <w:proofErr w:type="spellStart"/>
      <w:r w:rsidRPr="00D935F9">
        <w:rPr>
          <w:rFonts w:ascii="Times New Roman" w:hAnsi="Times New Roman" w:cs="Times New Roman"/>
        </w:rPr>
        <w:t>Slacker</w:t>
      </w:r>
      <w:proofErr w:type="spellEnd"/>
      <w:r w:rsidRPr="00D935F9">
        <w:rPr>
          <w:rFonts w:ascii="Times New Roman" w:hAnsi="Times New Roman" w:cs="Times New Roman"/>
        </w:rPr>
        <w:t xml:space="preserve">’), André </w:t>
      </w:r>
      <w:proofErr w:type="spellStart"/>
      <w:r w:rsidRPr="00D935F9">
        <w:rPr>
          <w:rFonts w:ascii="Times New Roman" w:hAnsi="Times New Roman" w:cs="Times New Roman"/>
        </w:rPr>
        <w:t>Bazin</w:t>
      </w:r>
      <w:proofErr w:type="spellEnd"/>
      <w:r w:rsidRPr="00D935F9">
        <w:rPr>
          <w:rFonts w:ascii="Times New Roman" w:hAnsi="Times New Roman" w:cs="Times New Roman"/>
        </w:rPr>
        <w:t xml:space="preserve"> (en ‘</w:t>
      </w:r>
      <w:proofErr w:type="spellStart"/>
      <w:r w:rsidRPr="00D935F9">
        <w:rPr>
          <w:rFonts w:ascii="Times New Roman" w:hAnsi="Times New Roman" w:cs="Times New Roman"/>
        </w:rPr>
        <w:t>Waking</w:t>
      </w:r>
      <w:proofErr w:type="spellEnd"/>
      <w:r w:rsidRPr="00D935F9">
        <w:rPr>
          <w:rFonts w:ascii="Times New Roman" w:hAnsi="Times New Roman" w:cs="Times New Roman"/>
        </w:rPr>
        <w:t xml:space="preserve"> </w:t>
      </w:r>
      <w:proofErr w:type="spellStart"/>
      <w:r w:rsidRPr="00D935F9">
        <w:rPr>
          <w:rFonts w:ascii="Times New Roman" w:hAnsi="Times New Roman" w:cs="Times New Roman"/>
        </w:rPr>
        <w:t>Life</w:t>
      </w:r>
      <w:proofErr w:type="spellEnd"/>
      <w:r w:rsidRPr="00D935F9">
        <w:rPr>
          <w:rFonts w:ascii="Times New Roman" w:hAnsi="Times New Roman" w:cs="Times New Roman"/>
        </w:rPr>
        <w:t xml:space="preserve">’) o a </w:t>
      </w:r>
      <w:proofErr w:type="spellStart"/>
      <w:r w:rsidRPr="00D935F9">
        <w:rPr>
          <w:rFonts w:ascii="Times New Roman" w:hAnsi="Times New Roman" w:cs="Times New Roman"/>
        </w:rPr>
        <w:t>Orson</w:t>
      </w:r>
      <w:proofErr w:type="spellEnd"/>
      <w:r w:rsidRPr="00D935F9">
        <w:rPr>
          <w:rFonts w:ascii="Times New Roman" w:hAnsi="Times New Roman" w:cs="Times New Roman"/>
        </w:rPr>
        <w:t xml:space="preserve"> Welles, en aquel emotivo </w:t>
      </w:r>
      <w:proofErr w:type="spellStart"/>
      <w:r w:rsidRPr="00D935F9">
        <w:rPr>
          <w:rFonts w:ascii="Times New Roman" w:hAnsi="Times New Roman" w:cs="Times New Roman"/>
        </w:rPr>
        <w:t>biopic</w:t>
      </w:r>
      <w:proofErr w:type="spellEnd"/>
      <w:r w:rsidRPr="00D935F9">
        <w:rPr>
          <w:rFonts w:ascii="Times New Roman" w:hAnsi="Times New Roman" w:cs="Times New Roman"/>
        </w:rPr>
        <w:t xml:space="preserve"> </w:t>
      </w:r>
      <w:r w:rsidRPr="00D935F9">
        <w:rPr>
          <w:rFonts w:ascii="Times New Roman" w:hAnsi="Times New Roman" w:cs="Times New Roman"/>
        </w:rPr>
        <w:t xml:space="preserve">titulado ‘Me and </w:t>
      </w:r>
      <w:proofErr w:type="spellStart"/>
      <w:r w:rsidRPr="00D935F9">
        <w:rPr>
          <w:rFonts w:ascii="Times New Roman" w:hAnsi="Times New Roman" w:cs="Times New Roman"/>
        </w:rPr>
        <w:t>Orson</w:t>
      </w:r>
      <w:proofErr w:type="spellEnd"/>
      <w:r w:rsidRPr="00D935F9">
        <w:rPr>
          <w:rFonts w:ascii="Times New Roman" w:hAnsi="Times New Roman" w:cs="Times New Roman"/>
        </w:rPr>
        <w:t xml:space="preserve"> Welles’.</w:t>
      </w:r>
    </w:p>
    <w:p w:rsidR="00D935F9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935F9">
        <w:rPr>
          <w:rFonts w:ascii="Times New Roman" w:hAnsi="Times New Roman" w:cs="Times New Roman"/>
        </w:rPr>
        <w:lastRenderedPageBreak/>
        <w:t xml:space="preserve">Sin embargo, puestos a trazar un vínculo con algún cineasta de la </w:t>
      </w:r>
      <w:proofErr w:type="spellStart"/>
      <w:r w:rsidRPr="00D935F9">
        <w:rPr>
          <w:rFonts w:ascii="Times New Roman" w:hAnsi="Times New Roman" w:cs="Times New Roman"/>
        </w:rPr>
        <w:t>nouvelle</w:t>
      </w:r>
      <w:proofErr w:type="spellEnd"/>
      <w:r w:rsidRPr="00D935F9">
        <w:rPr>
          <w:rFonts w:ascii="Times New Roman" w:hAnsi="Times New Roman" w:cs="Times New Roman"/>
        </w:rPr>
        <w:t xml:space="preserve"> vague, lo más lógico sería hermanar a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 xml:space="preserve"> con los diálogos de Eric </w:t>
      </w:r>
      <w:proofErr w:type="spellStart"/>
      <w:r w:rsidRPr="00D935F9">
        <w:rPr>
          <w:rFonts w:ascii="Times New Roman" w:hAnsi="Times New Roman" w:cs="Times New Roman"/>
        </w:rPr>
        <w:t>Rohmer</w:t>
      </w:r>
      <w:proofErr w:type="spellEnd"/>
      <w:r w:rsidRPr="00D935F9">
        <w:rPr>
          <w:rFonts w:ascii="Times New Roman" w:hAnsi="Times New Roman" w:cs="Times New Roman"/>
        </w:rPr>
        <w:t xml:space="preserve"> o con la obra de François </w:t>
      </w:r>
      <w:proofErr w:type="spellStart"/>
      <w:r w:rsidRPr="00D935F9">
        <w:rPr>
          <w:rFonts w:ascii="Times New Roman" w:hAnsi="Times New Roman" w:cs="Times New Roman"/>
        </w:rPr>
        <w:t>Truffaut</w:t>
      </w:r>
      <w:proofErr w:type="spellEnd"/>
      <w:r w:rsidRPr="00D935F9">
        <w:rPr>
          <w:rFonts w:ascii="Times New Roman" w:hAnsi="Times New Roman" w:cs="Times New Roman"/>
        </w:rPr>
        <w:t xml:space="preserve">, cuya crónica de las desventuras de </w:t>
      </w:r>
      <w:proofErr w:type="spellStart"/>
      <w:r w:rsidRPr="00D935F9">
        <w:rPr>
          <w:rFonts w:ascii="Times New Roman" w:hAnsi="Times New Roman" w:cs="Times New Roman"/>
        </w:rPr>
        <w:t>Antoine</w:t>
      </w:r>
      <w:proofErr w:type="spellEnd"/>
      <w:r w:rsidRPr="00D935F9">
        <w:rPr>
          <w:rFonts w:ascii="Times New Roman" w:hAnsi="Times New Roman" w:cs="Times New Roman"/>
        </w:rPr>
        <w:t xml:space="preserve"> </w:t>
      </w:r>
      <w:proofErr w:type="spellStart"/>
      <w:r w:rsidRPr="00D935F9">
        <w:rPr>
          <w:rFonts w:ascii="Times New Roman" w:hAnsi="Times New Roman" w:cs="Times New Roman"/>
        </w:rPr>
        <w:t>Doinel</w:t>
      </w:r>
      <w:proofErr w:type="spellEnd"/>
      <w:r w:rsidRPr="00D935F9">
        <w:rPr>
          <w:rFonts w:ascii="Times New Roman" w:hAnsi="Times New Roman" w:cs="Times New Roman"/>
        </w:rPr>
        <w:t xml:space="preserve"> –a lo largo de dos décadas y cinco películas, de ‘Los 400 golpes’ a ‘El amor en fuga’– podría conectarse con la trilogía de </w:t>
      </w:r>
      <w:proofErr w:type="spellStart"/>
      <w:r w:rsidRPr="00D935F9">
        <w:rPr>
          <w:rFonts w:ascii="Times New Roman" w:hAnsi="Times New Roman" w:cs="Times New Roman"/>
        </w:rPr>
        <w:t>Jesse</w:t>
      </w:r>
      <w:proofErr w:type="spellEnd"/>
      <w:r w:rsidRPr="00D935F9">
        <w:rPr>
          <w:rFonts w:ascii="Times New Roman" w:hAnsi="Times New Roman" w:cs="Times New Roman"/>
        </w:rPr>
        <w:t xml:space="preserve"> y </w:t>
      </w:r>
      <w:proofErr w:type="spellStart"/>
      <w:r w:rsidRPr="00D935F9">
        <w:rPr>
          <w:rFonts w:ascii="Times New Roman" w:hAnsi="Times New Roman" w:cs="Times New Roman"/>
        </w:rPr>
        <w:t>Céline</w:t>
      </w:r>
      <w:proofErr w:type="spellEnd"/>
      <w:r w:rsidRPr="00D935F9">
        <w:rPr>
          <w:rFonts w:ascii="Times New Roman" w:hAnsi="Times New Roman" w:cs="Times New Roman"/>
        </w:rPr>
        <w:t>, y con el experimento temporal de ‘</w:t>
      </w:r>
      <w:proofErr w:type="spellStart"/>
      <w:r w:rsidRPr="00D935F9">
        <w:rPr>
          <w:rFonts w:ascii="Times New Roman" w:hAnsi="Times New Roman" w:cs="Times New Roman"/>
        </w:rPr>
        <w:t>Boyhood</w:t>
      </w:r>
      <w:proofErr w:type="spellEnd"/>
      <w:r w:rsidRPr="00D935F9">
        <w:rPr>
          <w:rFonts w:ascii="Times New Roman" w:hAnsi="Times New Roman" w:cs="Times New Roman"/>
        </w:rPr>
        <w:t>’. Pero vista ‘</w:t>
      </w:r>
      <w:proofErr w:type="spellStart"/>
      <w:r w:rsidRPr="00D935F9">
        <w:rPr>
          <w:rFonts w:ascii="Times New Roman" w:hAnsi="Times New Roman" w:cs="Times New Roman"/>
        </w:rPr>
        <w:t>Nouvelle</w:t>
      </w:r>
      <w:proofErr w:type="spellEnd"/>
      <w:r w:rsidRPr="00D935F9">
        <w:rPr>
          <w:rFonts w:ascii="Times New Roman" w:hAnsi="Times New Roman" w:cs="Times New Roman"/>
        </w:rPr>
        <w:t xml:space="preserve"> Vague’ resulta evidente que la conexión entre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 xml:space="preserve"> y </w:t>
      </w:r>
      <w:proofErr w:type="spellStart"/>
      <w:r w:rsidRPr="00D935F9">
        <w:rPr>
          <w:rFonts w:ascii="Times New Roman" w:hAnsi="Times New Roman" w:cs="Times New Roman"/>
        </w:rPr>
        <w:t>Godard</w:t>
      </w:r>
      <w:proofErr w:type="spellEnd"/>
      <w:r w:rsidRPr="00D935F9">
        <w:rPr>
          <w:rFonts w:ascii="Times New Roman" w:hAnsi="Times New Roman" w:cs="Times New Roman"/>
        </w:rPr>
        <w:t xml:space="preserve"> es tan honda como serena. Estamos ante un homenaje sentido, pero en ningún caso fetichista o grandilocuente.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 xml:space="preserve"> se nutre del espíritu transgresor del </w:t>
      </w:r>
      <w:proofErr w:type="spellStart"/>
      <w:r w:rsidRPr="00D935F9">
        <w:rPr>
          <w:rFonts w:ascii="Times New Roman" w:hAnsi="Times New Roman" w:cs="Times New Roman"/>
        </w:rPr>
        <w:t>Godard</w:t>
      </w:r>
      <w:proofErr w:type="spellEnd"/>
      <w:r w:rsidRPr="00D935F9">
        <w:rPr>
          <w:rFonts w:ascii="Times New Roman" w:hAnsi="Times New Roman" w:cs="Times New Roman"/>
        </w:rPr>
        <w:t xml:space="preserve"> de los orígenes para componer un himno sublime a la </w:t>
      </w:r>
      <w:proofErr w:type="spellStart"/>
      <w:r w:rsidRPr="00D935F9">
        <w:rPr>
          <w:rFonts w:ascii="Times New Roman" w:hAnsi="Times New Roman" w:cs="Times New Roman"/>
        </w:rPr>
        <w:t>joie</w:t>
      </w:r>
      <w:proofErr w:type="spellEnd"/>
      <w:r w:rsidRPr="00D935F9">
        <w:rPr>
          <w:rFonts w:ascii="Times New Roman" w:hAnsi="Times New Roman" w:cs="Times New Roman"/>
        </w:rPr>
        <w:t xml:space="preserve"> de </w:t>
      </w:r>
      <w:proofErr w:type="spellStart"/>
      <w:r w:rsidRPr="00D935F9">
        <w:rPr>
          <w:rFonts w:ascii="Times New Roman" w:hAnsi="Times New Roman" w:cs="Times New Roman"/>
        </w:rPr>
        <w:t>vivre</w:t>
      </w:r>
      <w:proofErr w:type="spellEnd"/>
      <w:r w:rsidRPr="00D935F9">
        <w:rPr>
          <w:rFonts w:ascii="Times New Roman" w:hAnsi="Times New Roman" w:cs="Times New Roman"/>
        </w:rPr>
        <w:t xml:space="preserve"> y al fulgor creativo.</w:t>
      </w:r>
    </w:p>
    <w:p w:rsidR="00D935F9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935F9">
        <w:rPr>
          <w:rFonts w:ascii="Times New Roman" w:hAnsi="Times New Roman" w:cs="Times New Roman"/>
        </w:rPr>
        <w:t xml:space="preserve"> </w:t>
      </w:r>
      <w:r w:rsidRPr="00D935F9">
        <w:rPr>
          <w:rFonts w:ascii="Times New Roman" w:hAnsi="Times New Roman" w:cs="Times New Roman"/>
        </w:rPr>
        <w:t>‘</w:t>
      </w:r>
      <w:proofErr w:type="spellStart"/>
      <w:r w:rsidRPr="00D935F9">
        <w:rPr>
          <w:rFonts w:ascii="Times New Roman" w:hAnsi="Times New Roman" w:cs="Times New Roman"/>
        </w:rPr>
        <w:t>Nouvelle</w:t>
      </w:r>
      <w:proofErr w:type="spellEnd"/>
      <w:r w:rsidRPr="00D935F9">
        <w:rPr>
          <w:rFonts w:ascii="Times New Roman" w:hAnsi="Times New Roman" w:cs="Times New Roman"/>
        </w:rPr>
        <w:t xml:space="preserve"> Vague’ debería ser de obligado visionado para cualquier joven amante del cine, así como para toda joven aspirante a cineasta. En una época en la que el valor de lo cinematográfico tiende a medirse en términos de costes, estrategias de producción, premios, rendimiento industrial o impacto mediático, ‘</w:t>
      </w:r>
      <w:proofErr w:type="spellStart"/>
      <w:r w:rsidRPr="00D935F9">
        <w:rPr>
          <w:rFonts w:ascii="Times New Roman" w:hAnsi="Times New Roman" w:cs="Times New Roman"/>
        </w:rPr>
        <w:t>Nouvelle</w:t>
      </w:r>
      <w:proofErr w:type="spellEnd"/>
      <w:r w:rsidRPr="00D935F9">
        <w:rPr>
          <w:rFonts w:ascii="Times New Roman" w:hAnsi="Times New Roman" w:cs="Times New Roman"/>
        </w:rPr>
        <w:t xml:space="preserve"> Vague’ celebra el cine como una rutilante forma de expresión personal, un arte a la vez popular y reflexivo, potencialmente tran</w:t>
      </w:r>
      <w:r w:rsidRPr="00D935F9">
        <w:rPr>
          <w:rFonts w:ascii="Times New Roman" w:hAnsi="Times New Roman" w:cs="Times New Roman"/>
        </w:rPr>
        <w:t>sgresor y eminentemente gozoso.</w:t>
      </w:r>
    </w:p>
    <w:p w:rsidR="00D935F9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935F9">
        <w:rPr>
          <w:rFonts w:ascii="Times New Roman" w:hAnsi="Times New Roman" w:cs="Times New Roman"/>
        </w:rPr>
        <w:t xml:space="preserve">Tirando de este hilo subversivo,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 xml:space="preserve"> pone el foco, por ejemplo, en la tajante negativa de </w:t>
      </w:r>
      <w:proofErr w:type="spellStart"/>
      <w:r w:rsidRPr="00D935F9">
        <w:rPr>
          <w:rFonts w:ascii="Times New Roman" w:hAnsi="Times New Roman" w:cs="Times New Roman"/>
        </w:rPr>
        <w:t>Godard</w:t>
      </w:r>
      <w:proofErr w:type="spellEnd"/>
      <w:r w:rsidRPr="00D935F9">
        <w:rPr>
          <w:rFonts w:ascii="Times New Roman" w:hAnsi="Times New Roman" w:cs="Times New Roman"/>
        </w:rPr>
        <w:t xml:space="preserve"> a filmar siguiendo un guion, una decisión que le enfrentó a su productor (Georges de </w:t>
      </w:r>
      <w:proofErr w:type="spellStart"/>
      <w:r w:rsidRPr="00D935F9">
        <w:rPr>
          <w:rFonts w:ascii="Times New Roman" w:hAnsi="Times New Roman" w:cs="Times New Roman"/>
        </w:rPr>
        <w:t>Beauregard</w:t>
      </w:r>
      <w:proofErr w:type="spellEnd"/>
      <w:r w:rsidRPr="00D935F9">
        <w:rPr>
          <w:rFonts w:ascii="Times New Roman" w:hAnsi="Times New Roman" w:cs="Times New Roman"/>
        </w:rPr>
        <w:t xml:space="preserve">) y a su estrella (Jean </w:t>
      </w:r>
      <w:proofErr w:type="spellStart"/>
      <w:r w:rsidRPr="00D935F9">
        <w:rPr>
          <w:rFonts w:ascii="Times New Roman" w:hAnsi="Times New Roman" w:cs="Times New Roman"/>
        </w:rPr>
        <w:t>Seberg</w:t>
      </w:r>
      <w:proofErr w:type="spellEnd"/>
      <w:r w:rsidRPr="00D935F9">
        <w:rPr>
          <w:rFonts w:ascii="Times New Roman" w:hAnsi="Times New Roman" w:cs="Times New Roman"/>
        </w:rPr>
        <w:t>), pero que le permitió conquistar cotas inéditas de espontaneid</w:t>
      </w:r>
      <w:r w:rsidRPr="00D935F9">
        <w:rPr>
          <w:rFonts w:ascii="Times New Roman" w:hAnsi="Times New Roman" w:cs="Times New Roman"/>
        </w:rPr>
        <w:t>ad y libertad cinematográficas.</w:t>
      </w:r>
    </w:p>
    <w:p w:rsidR="00D935F9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935F9">
        <w:rPr>
          <w:rFonts w:ascii="Times New Roman" w:hAnsi="Times New Roman" w:cs="Times New Roman"/>
        </w:rPr>
        <w:t xml:space="preserve">Se trata, por supuesto, de celebrar el espíritu revolucionario de </w:t>
      </w:r>
      <w:proofErr w:type="spellStart"/>
      <w:r w:rsidRPr="00D935F9">
        <w:rPr>
          <w:rFonts w:ascii="Times New Roman" w:hAnsi="Times New Roman" w:cs="Times New Roman"/>
        </w:rPr>
        <w:t>Godard</w:t>
      </w:r>
      <w:proofErr w:type="spellEnd"/>
      <w:r w:rsidRPr="00D935F9">
        <w:rPr>
          <w:rFonts w:ascii="Times New Roman" w:hAnsi="Times New Roman" w:cs="Times New Roman"/>
        </w:rPr>
        <w:t xml:space="preserve"> y los otros miembros de la </w:t>
      </w:r>
      <w:proofErr w:type="spellStart"/>
      <w:r w:rsidRPr="00D935F9">
        <w:rPr>
          <w:rFonts w:ascii="Times New Roman" w:hAnsi="Times New Roman" w:cs="Times New Roman"/>
        </w:rPr>
        <w:t>nouvelle</w:t>
      </w:r>
      <w:proofErr w:type="spellEnd"/>
      <w:r w:rsidRPr="00D935F9">
        <w:rPr>
          <w:rFonts w:ascii="Times New Roman" w:hAnsi="Times New Roman" w:cs="Times New Roman"/>
        </w:rPr>
        <w:t xml:space="preserve"> vague –los hombres, pero también las mujeres, como </w:t>
      </w:r>
      <w:proofErr w:type="spellStart"/>
      <w:r w:rsidRPr="00D935F9">
        <w:rPr>
          <w:rFonts w:ascii="Times New Roman" w:hAnsi="Times New Roman" w:cs="Times New Roman"/>
        </w:rPr>
        <w:t>Agnès</w:t>
      </w:r>
      <w:proofErr w:type="spellEnd"/>
      <w:r w:rsidRPr="00D935F9">
        <w:rPr>
          <w:rFonts w:ascii="Times New Roman" w:hAnsi="Times New Roman" w:cs="Times New Roman"/>
        </w:rPr>
        <w:t xml:space="preserve"> </w:t>
      </w:r>
      <w:proofErr w:type="spellStart"/>
      <w:r w:rsidRPr="00D935F9">
        <w:rPr>
          <w:rFonts w:ascii="Times New Roman" w:hAnsi="Times New Roman" w:cs="Times New Roman"/>
        </w:rPr>
        <w:t>Varda</w:t>
      </w:r>
      <w:proofErr w:type="spellEnd"/>
      <w:r w:rsidRPr="00D935F9">
        <w:rPr>
          <w:rFonts w:ascii="Times New Roman" w:hAnsi="Times New Roman" w:cs="Times New Roman"/>
        </w:rPr>
        <w:t xml:space="preserve"> o la montadora </w:t>
      </w:r>
      <w:proofErr w:type="spellStart"/>
      <w:r w:rsidRPr="00D935F9">
        <w:rPr>
          <w:rFonts w:ascii="Times New Roman" w:hAnsi="Times New Roman" w:cs="Times New Roman"/>
        </w:rPr>
        <w:t>Cécile</w:t>
      </w:r>
      <w:proofErr w:type="spellEnd"/>
      <w:r w:rsidRPr="00D935F9">
        <w:rPr>
          <w:rFonts w:ascii="Times New Roman" w:hAnsi="Times New Roman" w:cs="Times New Roman"/>
        </w:rPr>
        <w:t xml:space="preserve"> </w:t>
      </w:r>
      <w:proofErr w:type="spellStart"/>
      <w:r w:rsidRPr="00D935F9">
        <w:rPr>
          <w:rFonts w:ascii="Times New Roman" w:hAnsi="Times New Roman" w:cs="Times New Roman"/>
        </w:rPr>
        <w:t>Decugis</w:t>
      </w:r>
      <w:proofErr w:type="spellEnd"/>
      <w:r w:rsidRPr="00D935F9">
        <w:rPr>
          <w:rFonts w:ascii="Times New Roman" w:hAnsi="Times New Roman" w:cs="Times New Roman"/>
        </w:rPr>
        <w:t xml:space="preserve">–, pero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 xml:space="preserve"> se distancia de la perspectiva puramente devocional. Lejos de entronizar con solemnidad a </w:t>
      </w:r>
      <w:proofErr w:type="spellStart"/>
      <w:r w:rsidRPr="00D935F9">
        <w:rPr>
          <w:rFonts w:ascii="Times New Roman" w:hAnsi="Times New Roman" w:cs="Times New Roman"/>
        </w:rPr>
        <w:t>Godard</w:t>
      </w:r>
      <w:proofErr w:type="spellEnd"/>
      <w:r w:rsidRPr="00D935F9">
        <w:rPr>
          <w:rFonts w:ascii="Times New Roman" w:hAnsi="Times New Roman" w:cs="Times New Roman"/>
        </w:rPr>
        <w:t xml:space="preserve">, </w:t>
      </w:r>
      <w:proofErr w:type="spellStart"/>
      <w:r w:rsidRPr="00D935F9">
        <w:rPr>
          <w:rFonts w:ascii="Times New Roman" w:hAnsi="Times New Roman" w:cs="Times New Roman"/>
        </w:rPr>
        <w:t>Truffaut</w:t>
      </w:r>
      <w:proofErr w:type="spellEnd"/>
      <w:r w:rsidRPr="00D935F9">
        <w:rPr>
          <w:rFonts w:ascii="Times New Roman" w:hAnsi="Times New Roman" w:cs="Times New Roman"/>
        </w:rPr>
        <w:t xml:space="preserve">, </w:t>
      </w:r>
      <w:proofErr w:type="spellStart"/>
      <w:r w:rsidRPr="00D935F9">
        <w:rPr>
          <w:rFonts w:ascii="Times New Roman" w:hAnsi="Times New Roman" w:cs="Times New Roman"/>
        </w:rPr>
        <w:t>Chabrol</w:t>
      </w:r>
      <w:proofErr w:type="spellEnd"/>
      <w:r w:rsidRPr="00D935F9">
        <w:rPr>
          <w:rFonts w:ascii="Times New Roman" w:hAnsi="Times New Roman" w:cs="Times New Roman"/>
        </w:rPr>
        <w:t xml:space="preserve"> y compañía, el director de ‘Hit </w:t>
      </w:r>
      <w:proofErr w:type="spellStart"/>
      <w:r w:rsidRPr="00D935F9">
        <w:rPr>
          <w:rFonts w:ascii="Times New Roman" w:hAnsi="Times New Roman" w:cs="Times New Roman"/>
        </w:rPr>
        <w:t>Man</w:t>
      </w:r>
      <w:proofErr w:type="spellEnd"/>
      <w:r w:rsidRPr="00D935F9">
        <w:rPr>
          <w:rFonts w:ascii="Times New Roman" w:hAnsi="Times New Roman" w:cs="Times New Roman"/>
        </w:rPr>
        <w:t>’ se aproxima a aquellos “jóvenes turcos” del cine francés como si se tratara de sus colegas, con los que se permite bromear de forma cómplice y benevolente. En este sentido, ‘</w:t>
      </w:r>
      <w:proofErr w:type="spellStart"/>
      <w:r w:rsidRPr="00D935F9">
        <w:rPr>
          <w:rFonts w:ascii="Times New Roman" w:hAnsi="Times New Roman" w:cs="Times New Roman"/>
        </w:rPr>
        <w:t>Nouvelle</w:t>
      </w:r>
      <w:proofErr w:type="spellEnd"/>
      <w:r w:rsidRPr="00D935F9">
        <w:rPr>
          <w:rFonts w:ascii="Times New Roman" w:hAnsi="Times New Roman" w:cs="Times New Roman"/>
        </w:rPr>
        <w:t xml:space="preserve"> Vague’ se sitúa en las antípodas de un proyecto como ‘Mal genio’, en el que Michel </w:t>
      </w:r>
      <w:proofErr w:type="spellStart"/>
      <w:r w:rsidRPr="00D935F9">
        <w:rPr>
          <w:rFonts w:ascii="Times New Roman" w:hAnsi="Times New Roman" w:cs="Times New Roman"/>
        </w:rPr>
        <w:t>Hazanavicius</w:t>
      </w:r>
      <w:proofErr w:type="spellEnd"/>
      <w:r w:rsidRPr="00D935F9">
        <w:rPr>
          <w:rFonts w:ascii="Times New Roman" w:hAnsi="Times New Roman" w:cs="Times New Roman"/>
        </w:rPr>
        <w:t xml:space="preserve"> y Louis </w:t>
      </w:r>
      <w:proofErr w:type="spellStart"/>
      <w:r w:rsidRPr="00D935F9">
        <w:rPr>
          <w:rFonts w:ascii="Times New Roman" w:hAnsi="Times New Roman" w:cs="Times New Roman"/>
        </w:rPr>
        <w:t>Garrel</w:t>
      </w:r>
      <w:proofErr w:type="spellEnd"/>
      <w:r w:rsidRPr="00D935F9">
        <w:rPr>
          <w:rFonts w:ascii="Times New Roman" w:hAnsi="Times New Roman" w:cs="Times New Roman"/>
        </w:rPr>
        <w:t xml:space="preserve"> decidieron subrayar la cara más narcisista e impertinente de </w:t>
      </w:r>
      <w:proofErr w:type="spellStart"/>
      <w:r w:rsidRPr="00D935F9">
        <w:rPr>
          <w:rFonts w:ascii="Times New Roman" w:hAnsi="Times New Roman" w:cs="Times New Roman"/>
        </w:rPr>
        <w:t>Godard</w:t>
      </w:r>
      <w:proofErr w:type="spellEnd"/>
      <w:r w:rsidRPr="00D935F9">
        <w:rPr>
          <w:rFonts w:ascii="Times New Roman" w:hAnsi="Times New Roman" w:cs="Times New Roman"/>
        </w:rPr>
        <w:t>.</w:t>
      </w:r>
    </w:p>
    <w:p w:rsidR="00D935F9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935F9">
        <w:rPr>
          <w:rFonts w:ascii="Times New Roman" w:hAnsi="Times New Roman" w:cs="Times New Roman"/>
        </w:rPr>
        <w:t>Al margen de sus señas de identidad más evidentes –el formato de pantalla cuadrado, la imagen en blanco y negro, y una puesta en escena que privilegia la frontalidad–, ‘</w:t>
      </w:r>
      <w:proofErr w:type="spellStart"/>
      <w:r w:rsidRPr="00D935F9">
        <w:rPr>
          <w:rFonts w:ascii="Times New Roman" w:hAnsi="Times New Roman" w:cs="Times New Roman"/>
        </w:rPr>
        <w:t>Nouvelle</w:t>
      </w:r>
      <w:proofErr w:type="spellEnd"/>
      <w:r w:rsidRPr="00D935F9">
        <w:rPr>
          <w:rFonts w:ascii="Times New Roman" w:hAnsi="Times New Roman" w:cs="Times New Roman"/>
        </w:rPr>
        <w:t xml:space="preserve"> Vague’ atesora en su interior un misterio insondable. ¿Cómo logra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 xml:space="preserve"> emular el efecto rupturista y centelleante de ‘Al final de la escapada’ sin recurrir a los tics formales que caracterizaron el trabajo de </w:t>
      </w:r>
      <w:proofErr w:type="spellStart"/>
      <w:r w:rsidRPr="00D935F9">
        <w:rPr>
          <w:rFonts w:ascii="Times New Roman" w:hAnsi="Times New Roman" w:cs="Times New Roman"/>
        </w:rPr>
        <w:t>Godard</w:t>
      </w:r>
      <w:proofErr w:type="spellEnd"/>
      <w:r w:rsidRPr="00D935F9">
        <w:rPr>
          <w:rFonts w:ascii="Times New Roman" w:hAnsi="Times New Roman" w:cs="Times New Roman"/>
        </w:rPr>
        <w:t xml:space="preserve">, como es el caso de los </w:t>
      </w:r>
      <w:proofErr w:type="spellStart"/>
      <w:r w:rsidRPr="00D935F9">
        <w:rPr>
          <w:rFonts w:ascii="Times New Roman" w:hAnsi="Times New Roman" w:cs="Times New Roman"/>
        </w:rPr>
        <w:t>jump</w:t>
      </w:r>
      <w:proofErr w:type="spellEnd"/>
      <w:r w:rsidRPr="00D935F9">
        <w:rPr>
          <w:rFonts w:ascii="Times New Roman" w:hAnsi="Times New Roman" w:cs="Times New Roman"/>
        </w:rPr>
        <w:t xml:space="preserve"> </w:t>
      </w:r>
      <w:proofErr w:type="spellStart"/>
      <w:r w:rsidRPr="00D935F9">
        <w:rPr>
          <w:rFonts w:ascii="Times New Roman" w:hAnsi="Times New Roman" w:cs="Times New Roman"/>
        </w:rPr>
        <w:t>cuts</w:t>
      </w:r>
      <w:proofErr w:type="spellEnd"/>
      <w:r w:rsidRPr="00D935F9">
        <w:rPr>
          <w:rFonts w:ascii="Times New Roman" w:hAnsi="Times New Roman" w:cs="Times New Roman"/>
        </w:rPr>
        <w:t xml:space="preserve">? Pese a la admiración que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 xml:space="preserve"> le profesa a </w:t>
      </w:r>
      <w:proofErr w:type="spellStart"/>
      <w:r w:rsidRPr="00D935F9">
        <w:rPr>
          <w:rFonts w:ascii="Times New Roman" w:hAnsi="Times New Roman" w:cs="Times New Roman"/>
        </w:rPr>
        <w:t>Godard</w:t>
      </w:r>
      <w:proofErr w:type="spellEnd"/>
      <w:r w:rsidRPr="00D935F9">
        <w:rPr>
          <w:rFonts w:ascii="Times New Roman" w:hAnsi="Times New Roman" w:cs="Times New Roman"/>
        </w:rPr>
        <w:t>, ‘</w:t>
      </w:r>
      <w:proofErr w:type="spellStart"/>
      <w:r w:rsidRPr="00D935F9">
        <w:rPr>
          <w:rFonts w:ascii="Times New Roman" w:hAnsi="Times New Roman" w:cs="Times New Roman"/>
        </w:rPr>
        <w:t>Nouvelle</w:t>
      </w:r>
      <w:proofErr w:type="spellEnd"/>
      <w:r w:rsidRPr="00D935F9">
        <w:rPr>
          <w:rFonts w:ascii="Times New Roman" w:hAnsi="Times New Roman" w:cs="Times New Roman"/>
        </w:rPr>
        <w:t xml:space="preserve"> Vague’ es una obra plenamente autónoma, que toma como referente la calidez y el ingenio de las grandes comedias sobre el mundo del cine, de ‘Cantando bajo la lluvia’ a ‘Érase una vez en... Hollywood’, para celebrar el arrojo, la intransigencia y el alborozo propios de</w:t>
      </w:r>
      <w:r w:rsidRPr="00D935F9">
        <w:rPr>
          <w:rFonts w:ascii="Times New Roman" w:hAnsi="Times New Roman" w:cs="Times New Roman"/>
        </w:rPr>
        <w:t xml:space="preserve"> la juventud.</w:t>
      </w:r>
    </w:p>
    <w:p w:rsidR="002970D0" w:rsidRPr="00D935F9" w:rsidRDefault="00D935F9" w:rsidP="00D93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D935F9">
        <w:rPr>
          <w:rFonts w:ascii="Times New Roman" w:hAnsi="Times New Roman" w:cs="Times New Roman"/>
        </w:rPr>
        <w:t xml:space="preserve">No es la primera vez que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 xml:space="preserve"> construye una cápsula del tiempo sin un ápice de nostalgia. Ya lo hizo en la maravillosa ‘Movida del 76’ (‘</w:t>
      </w:r>
      <w:proofErr w:type="spellStart"/>
      <w:r w:rsidRPr="00D935F9">
        <w:rPr>
          <w:rFonts w:ascii="Times New Roman" w:hAnsi="Times New Roman" w:cs="Times New Roman"/>
        </w:rPr>
        <w:t>Dazed</w:t>
      </w:r>
      <w:proofErr w:type="spellEnd"/>
      <w:r w:rsidRPr="00D935F9">
        <w:rPr>
          <w:rFonts w:ascii="Times New Roman" w:hAnsi="Times New Roman" w:cs="Times New Roman"/>
        </w:rPr>
        <w:t xml:space="preserve"> and </w:t>
      </w:r>
      <w:proofErr w:type="spellStart"/>
      <w:r w:rsidRPr="00D935F9">
        <w:rPr>
          <w:rFonts w:ascii="Times New Roman" w:hAnsi="Times New Roman" w:cs="Times New Roman"/>
        </w:rPr>
        <w:t>Confused</w:t>
      </w:r>
      <w:proofErr w:type="spellEnd"/>
      <w:r w:rsidRPr="00D935F9">
        <w:rPr>
          <w:rFonts w:ascii="Times New Roman" w:hAnsi="Times New Roman" w:cs="Times New Roman"/>
        </w:rPr>
        <w:t>’), filmada en 1993 y ambientada en el verano de 1976. En el cine de autor actual, donde parece imponerse la amargura y la misantropía –la programación del Festival de Cannes de 2025 es una prueba palmaria de esto–, ‘</w:t>
      </w:r>
      <w:proofErr w:type="spellStart"/>
      <w:r w:rsidRPr="00D935F9">
        <w:rPr>
          <w:rFonts w:ascii="Times New Roman" w:hAnsi="Times New Roman" w:cs="Times New Roman"/>
        </w:rPr>
        <w:t>Nouvelle</w:t>
      </w:r>
      <w:proofErr w:type="spellEnd"/>
      <w:r w:rsidRPr="00D935F9">
        <w:rPr>
          <w:rFonts w:ascii="Times New Roman" w:hAnsi="Times New Roman" w:cs="Times New Roman"/>
        </w:rPr>
        <w:t xml:space="preserve"> Vague’ surge como una obra a contracorriente: festiva, emotiva y profundamente acogedora.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 xml:space="preserve"> no da nada por sabido, y presenta con un plano frontal y un cartel introductorio a cada uno de los personajes de su película más coral, en la que aparecen avatares de Robert </w:t>
      </w:r>
      <w:proofErr w:type="spellStart"/>
      <w:r w:rsidRPr="00D935F9">
        <w:rPr>
          <w:rFonts w:ascii="Times New Roman" w:hAnsi="Times New Roman" w:cs="Times New Roman"/>
        </w:rPr>
        <w:t>Bresson</w:t>
      </w:r>
      <w:proofErr w:type="spellEnd"/>
      <w:r w:rsidRPr="00D935F9">
        <w:rPr>
          <w:rFonts w:ascii="Times New Roman" w:hAnsi="Times New Roman" w:cs="Times New Roman"/>
        </w:rPr>
        <w:t xml:space="preserve">, Roberto </w:t>
      </w:r>
      <w:proofErr w:type="spellStart"/>
      <w:r w:rsidRPr="00D935F9">
        <w:rPr>
          <w:rFonts w:ascii="Times New Roman" w:hAnsi="Times New Roman" w:cs="Times New Roman"/>
        </w:rPr>
        <w:t>Rossellini</w:t>
      </w:r>
      <w:proofErr w:type="spellEnd"/>
      <w:r w:rsidRPr="00D935F9">
        <w:rPr>
          <w:rFonts w:ascii="Times New Roman" w:hAnsi="Times New Roman" w:cs="Times New Roman"/>
        </w:rPr>
        <w:t xml:space="preserve"> o Jacques </w:t>
      </w:r>
      <w:proofErr w:type="spellStart"/>
      <w:r w:rsidRPr="00D935F9">
        <w:rPr>
          <w:rFonts w:ascii="Times New Roman" w:hAnsi="Times New Roman" w:cs="Times New Roman"/>
        </w:rPr>
        <w:t>Demy</w:t>
      </w:r>
      <w:proofErr w:type="spellEnd"/>
      <w:r w:rsidRPr="00D935F9">
        <w:rPr>
          <w:rFonts w:ascii="Times New Roman" w:hAnsi="Times New Roman" w:cs="Times New Roman"/>
        </w:rPr>
        <w:t xml:space="preserve">. He aquí la inmensa generosidad de un cineasta, </w:t>
      </w:r>
      <w:proofErr w:type="spellStart"/>
      <w:r w:rsidRPr="00D935F9">
        <w:rPr>
          <w:rFonts w:ascii="Times New Roman" w:hAnsi="Times New Roman" w:cs="Times New Roman"/>
        </w:rPr>
        <w:t>Linklater</w:t>
      </w:r>
      <w:proofErr w:type="spellEnd"/>
      <w:r w:rsidRPr="00D935F9">
        <w:rPr>
          <w:rFonts w:ascii="Times New Roman" w:hAnsi="Times New Roman" w:cs="Times New Roman"/>
        </w:rPr>
        <w:t>, que sigue haciendo del inconformismo su principal bandera.</w:t>
      </w:r>
      <w:r>
        <w:rPr>
          <w:rFonts w:ascii="Times New Roman" w:hAnsi="Times New Roman" w:cs="Times New Roman"/>
        </w:rPr>
        <w:t xml:space="preserve"> </w:t>
      </w:r>
      <w:r w:rsidR="006A69F7">
        <w:rPr>
          <w:rFonts w:ascii="Times New Roman" w:hAnsi="Times New Roman" w:cs="Times New Roman"/>
        </w:rPr>
        <w:t>MANU YAÑEZ. FOTOGRAMAS</w:t>
      </w:r>
    </w:p>
    <w:p w:rsidR="002970D0" w:rsidRPr="002970D0" w:rsidRDefault="002970D0" w:rsidP="00A23A62">
      <w:pPr>
        <w:tabs>
          <w:tab w:val="left" w:pos="14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970D0" w:rsidRPr="002970D0" w:rsidSect="00941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D2"/>
    <w:rsid w:val="000051AF"/>
    <w:rsid w:val="00171AE9"/>
    <w:rsid w:val="002970D0"/>
    <w:rsid w:val="002C55FD"/>
    <w:rsid w:val="003704A8"/>
    <w:rsid w:val="003B6BEC"/>
    <w:rsid w:val="003E09D2"/>
    <w:rsid w:val="00562E49"/>
    <w:rsid w:val="00640D17"/>
    <w:rsid w:val="006A69F7"/>
    <w:rsid w:val="006F5928"/>
    <w:rsid w:val="00713259"/>
    <w:rsid w:val="00727B34"/>
    <w:rsid w:val="00774307"/>
    <w:rsid w:val="00825E93"/>
    <w:rsid w:val="008C2B60"/>
    <w:rsid w:val="008C45C9"/>
    <w:rsid w:val="008E6FE0"/>
    <w:rsid w:val="00941685"/>
    <w:rsid w:val="009A4D5C"/>
    <w:rsid w:val="009B1767"/>
    <w:rsid w:val="00A23A62"/>
    <w:rsid w:val="00A42142"/>
    <w:rsid w:val="00BD4ABB"/>
    <w:rsid w:val="00C713E8"/>
    <w:rsid w:val="00C970C3"/>
    <w:rsid w:val="00CB7A5E"/>
    <w:rsid w:val="00D935F9"/>
    <w:rsid w:val="00D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97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9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1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13259"/>
    <w:rPr>
      <w:b/>
      <w:bCs/>
    </w:rPr>
  </w:style>
  <w:style w:type="character" w:styleId="nfasis">
    <w:name w:val="Emphasis"/>
    <w:basedOn w:val="Fuentedeprrafopredeter"/>
    <w:uiPriority w:val="20"/>
    <w:qFormat/>
    <w:rsid w:val="00713259"/>
    <w:rPr>
      <w:i/>
      <w:iCs/>
    </w:rPr>
  </w:style>
  <w:style w:type="paragraph" w:customStyle="1" w:styleId="body-text">
    <w:name w:val="body-text"/>
    <w:basedOn w:val="Normal"/>
    <w:rsid w:val="006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6F592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4168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97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9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1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13259"/>
    <w:rPr>
      <w:b/>
      <w:bCs/>
    </w:rPr>
  </w:style>
  <w:style w:type="character" w:styleId="nfasis">
    <w:name w:val="Emphasis"/>
    <w:basedOn w:val="Fuentedeprrafopredeter"/>
    <w:uiPriority w:val="20"/>
    <w:qFormat/>
    <w:rsid w:val="00713259"/>
    <w:rPr>
      <w:i/>
      <w:iCs/>
    </w:rPr>
  </w:style>
  <w:style w:type="paragraph" w:customStyle="1" w:styleId="body-text">
    <w:name w:val="body-text"/>
    <w:basedOn w:val="Normal"/>
    <w:rsid w:val="006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6F592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4168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84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7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1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6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2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3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0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6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2566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2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2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3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4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8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4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384">
          <w:marLeft w:val="0"/>
          <w:marRight w:val="0"/>
          <w:marTop w:val="0"/>
          <w:marBottom w:val="0"/>
          <w:divBdr>
            <w:top w:val="single" w:sz="24" w:space="0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8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2026-02-05T15:44:00Z</dcterms:created>
  <dcterms:modified xsi:type="dcterms:W3CDTF">2026-02-05T15:44:00Z</dcterms:modified>
</cp:coreProperties>
</file>